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EA699" w14:textId="231B4BCE" w:rsidR="00B24672" w:rsidRPr="00BE0845" w:rsidRDefault="00EB2979" w:rsidP="00EB2979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08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14 декабря 2021</w:t>
      </w:r>
    </w:p>
    <w:p w14:paraId="6937DCB3" w14:textId="1991E80D" w:rsidR="00EB2979" w:rsidRPr="00BE0845" w:rsidRDefault="00EB2979" w:rsidP="00EB2979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08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Пресс-релиз </w:t>
      </w:r>
    </w:p>
    <w:p w14:paraId="2F2DFE25" w14:textId="0B4BD000" w:rsidR="009B3FDC" w:rsidRPr="00BE0845" w:rsidRDefault="009B3FDC" w:rsidP="009B3FD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77469F" w14:textId="77777777" w:rsidR="000055A6" w:rsidRPr="00BE0845" w:rsidRDefault="000055A6" w:rsidP="009B3FD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6C45EB" w14:textId="77777777" w:rsidR="00BE0845" w:rsidRPr="00BE0845" w:rsidRDefault="00BE0845" w:rsidP="00BE08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845">
        <w:rPr>
          <w:rFonts w:ascii="Times New Roman" w:hAnsi="Times New Roman" w:cs="Times New Roman"/>
          <w:b/>
          <w:bCs/>
          <w:sz w:val="28"/>
          <w:szCs w:val="28"/>
        </w:rPr>
        <w:t xml:space="preserve">Строители комплекса в Усть-Луге создадут горячую линию </w:t>
      </w:r>
    </w:p>
    <w:p w14:paraId="10B4395C" w14:textId="769CEE3B" w:rsidR="00BE0845" w:rsidRPr="00BE0845" w:rsidRDefault="00BE0845" w:rsidP="00BE08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845">
        <w:rPr>
          <w:rFonts w:ascii="Times New Roman" w:hAnsi="Times New Roman" w:cs="Times New Roman"/>
          <w:b/>
          <w:bCs/>
          <w:sz w:val="28"/>
          <w:szCs w:val="28"/>
        </w:rPr>
        <w:t>для взаимодействия с местными жителями</w:t>
      </w:r>
    </w:p>
    <w:p w14:paraId="6D092B9A" w14:textId="77777777" w:rsidR="00BE0845" w:rsidRPr="00BE0845" w:rsidRDefault="00BE0845" w:rsidP="00BE08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DAA118" w14:textId="77777777" w:rsidR="00BE0845" w:rsidRPr="00BE0845" w:rsidRDefault="00BE0845" w:rsidP="00BE08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E0845">
        <w:rPr>
          <w:rFonts w:ascii="Times New Roman" w:hAnsi="Times New Roman" w:cs="Times New Roman"/>
          <w:sz w:val="28"/>
          <w:szCs w:val="28"/>
        </w:rPr>
        <w:t xml:space="preserve">Комплекс по переработке </w:t>
      </w:r>
      <w:proofErr w:type="spellStart"/>
      <w:r w:rsidRPr="00BE0845">
        <w:rPr>
          <w:rFonts w:ascii="Times New Roman" w:hAnsi="Times New Roman" w:cs="Times New Roman"/>
          <w:sz w:val="28"/>
          <w:szCs w:val="28"/>
        </w:rPr>
        <w:t>этансодержащего</w:t>
      </w:r>
      <w:proofErr w:type="spellEnd"/>
      <w:r w:rsidRPr="00BE0845">
        <w:rPr>
          <w:rFonts w:ascii="Times New Roman" w:hAnsi="Times New Roman" w:cs="Times New Roman"/>
          <w:sz w:val="28"/>
          <w:szCs w:val="28"/>
        </w:rPr>
        <w:t xml:space="preserve"> газа (КПЭГ) в поселке Усть-Луга Ленинградской области откроет «горячую линию» для взаимодействия с местными жителями. Об этом сегодня в ходе встречи с губернатором Ленобласти Александром Дрозденко рассказал генеральный директор компании «</w:t>
      </w:r>
      <w:proofErr w:type="spellStart"/>
      <w:r w:rsidRPr="00BE0845">
        <w:rPr>
          <w:rFonts w:ascii="Times New Roman" w:hAnsi="Times New Roman" w:cs="Times New Roman"/>
          <w:sz w:val="28"/>
          <w:szCs w:val="28"/>
        </w:rPr>
        <w:t>РусГазДобыча</w:t>
      </w:r>
      <w:proofErr w:type="spellEnd"/>
      <w:r w:rsidRPr="00BE0845">
        <w:rPr>
          <w:rFonts w:ascii="Times New Roman" w:hAnsi="Times New Roman" w:cs="Times New Roman"/>
          <w:sz w:val="28"/>
          <w:szCs w:val="28"/>
        </w:rPr>
        <w:t>» Константин Махов.</w:t>
      </w:r>
    </w:p>
    <w:p w14:paraId="4562C9CB" w14:textId="77777777" w:rsidR="00BE0845" w:rsidRPr="00BE0845" w:rsidRDefault="00BE0845" w:rsidP="00BE08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«На строительстве комплекса жесткая дисциплина, но есть человеческий фактор и много участников строительства. Поэтому мы открываем горячую линию и предлагаем жителям района сообщать обо всех нарушениях. В основном это касается водителей грузовиков на дорогах общего пользования. Мы оперативно определим, имеют ли нарушители отношение к строительству комплекса. Каждое обращение будет отработано — это поможет нам оперативно реагировать и поддерживать порядок на дорогах и обочинах», — уточнил Константин Махов.</w:t>
      </w:r>
    </w:p>
    <w:p w14:paraId="79E453CC" w14:textId="77777777" w:rsidR="00BE0845" w:rsidRPr="00BE0845" w:rsidRDefault="00BE0845" w:rsidP="00BE08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В ходе визита губернатор Александр Дрозденко посетил стройплощадку КПЭГ и пообщался с командой проекта. Он отдельно осмотрел участки, где будут подъездные автодороги, парковки для большегрузов, полностью автономные вахтовые городки со своими </w:t>
      </w:r>
      <w:proofErr w:type="spellStart"/>
      <w:r w:rsidRPr="00BE0845">
        <w:rPr>
          <w:rFonts w:ascii="Times New Roman" w:hAnsi="Times New Roman" w:cs="Times New Roman"/>
          <w:sz w:val="28"/>
          <w:szCs w:val="28"/>
        </w:rPr>
        <w:t>медцентрами</w:t>
      </w:r>
      <w:proofErr w:type="spellEnd"/>
      <w:r w:rsidRPr="00BE0845">
        <w:rPr>
          <w:rFonts w:ascii="Times New Roman" w:hAnsi="Times New Roman" w:cs="Times New Roman"/>
          <w:sz w:val="28"/>
          <w:szCs w:val="28"/>
        </w:rPr>
        <w:t>, стоянками автотранспорта, помещениями для размещения сотрудников полиции и пожарных, торговыми точками, спортивными площадками и другой инфраструктурой. Одно из общежитий на 1500 мест с медпунктом уже работает. До конца текущего года будет завершено строительство второй части общежития еще на 2100 мест.</w:t>
      </w:r>
    </w:p>
    <w:p w14:paraId="476FBE42" w14:textId="77777777" w:rsidR="00BE0845" w:rsidRPr="00BE0845" w:rsidRDefault="00BE0845" w:rsidP="00BE08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Сейчас на площадке КПЭГ активно ведется строительство. Погружаются сваи, формируются фундаменты под оборудование. Работы </w:t>
      </w:r>
      <w:proofErr w:type="gramStart"/>
      <w:r w:rsidRPr="00BE0845">
        <w:rPr>
          <w:rFonts w:ascii="Times New Roman" w:hAnsi="Times New Roman" w:cs="Times New Roman"/>
          <w:sz w:val="28"/>
          <w:szCs w:val="28"/>
        </w:rPr>
        <w:t>ведутся</w:t>
      </w:r>
      <w:proofErr w:type="gramEnd"/>
      <w:r w:rsidRPr="00BE0845">
        <w:rPr>
          <w:rFonts w:ascii="Times New Roman" w:hAnsi="Times New Roman" w:cs="Times New Roman"/>
          <w:sz w:val="28"/>
          <w:szCs w:val="28"/>
        </w:rPr>
        <w:t xml:space="preserve"> в том числе местными специалистами. Всего задействовано более 150 организаций из Санкт-Петербурга и Ленобласти, включая производителей и поставщиков товарного бетона, свай, металлоконструкций и других материалов.</w:t>
      </w:r>
    </w:p>
    <w:p w14:paraId="24E2BB47" w14:textId="77777777" w:rsidR="00BE0845" w:rsidRPr="00BE0845" w:rsidRDefault="00BE0845" w:rsidP="00BE08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По словам Александра Дрозденко, поездка на площадку Комплекса произвела на него хорошее впечатление. «Для нас самое важное, что крупнейшая стройка России, которая здесь, в Ленинградской области, в </w:t>
      </w:r>
      <w:proofErr w:type="spellStart"/>
      <w:r w:rsidRPr="00BE0845">
        <w:rPr>
          <w:rFonts w:ascii="Times New Roman" w:hAnsi="Times New Roman" w:cs="Times New Roman"/>
          <w:sz w:val="28"/>
          <w:szCs w:val="28"/>
        </w:rPr>
        <w:t>Кингисеппском</w:t>
      </w:r>
      <w:proofErr w:type="spellEnd"/>
      <w:r w:rsidRPr="00BE0845">
        <w:rPr>
          <w:rFonts w:ascii="Times New Roman" w:hAnsi="Times New Roman" w:cs="Times New Roman"/>
          <w:sz w:val="28"/>
          <w:szCs w:val="28"/>
        </w:rPr>
        <w:t xml:space="preserve"> районе, ведется строго по графику. И, наверное, второе самое важное, что мы совместно — и органы власти, и местное самоуправление, и подрядчики, и субподрядчики — продвинулись в решении вопросов, которые связаны не только со стройкой, а вопросы организации стройки», — отметил глава Ленобласти. </w:t>
      </w:r>
    </w:p>
    <w:p w14:paraId="7307A8D7" w14:textId="77777777" w:rsidR="00757383" w:rsidRDefault="00BE0845" w:rsidP="0075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Комплекс по переработке </w:t>
      </w:r>
      <w:proofErr w:type="spellStart"/>
      <w:r w:rsidRPr="00BE0845">
        <w:rPr>
          <w:rFonts w:ascii="Times New Roman" w:hAnsi="Times New Roman" w:cs="Times New Roman"/>
          <w:sz w:val="28"/>
          <w:szCs w:val="28"/>
        </w:rPr>
        <w:t>этансодержащего</w:t>
      </w:r>
      <w:proofErr w:type="spellEnd"/>
      <w:r w:rsidRPr="00BE0845">
        <w:rPr>
          <w:rFonts w:ascii="Times New Roman" w:hAnsi="Times New Roman" w:cs="Times New Roman"/>
          <w:sz w:val="28"/>
          <w:szCs w:val="28"/>
        </w:rPr>
        <w:t xml:space="preserve"> газа — масштабный проект, который реализуют ПАО «Газпром» и АО «</w:t>
      </w:r>
      <w:proofErr w:type="spellStart"/>
      <w:r w:rsidRPr="00BE0845">
        <w:rPr>
          <w:rFonts w:ascii="Times New Roman" w:hAnsi="Times New Roman" w:cs="Times New Roman"/>
          <w:sz w:val="28"/>
          <w:szCs w:val="28"/>
        </w:rPr>
        <w:t>РусГазДобыча</w:t>
      </w:r>
      <w:proofErr w:type="spellEnd"/>
      <w:r w:rsidRPr="00BE0845">
        <w:rPr>
          <w:rFonts w:ascii="Times New Roman" w:hAnsi="Times New Roman" w:cs="Times New Roman"/>
          <w:sz w:val="28"/>
          <w:szCs w:val="28"/>
        </w:rPr>
        <w:t xml:space="preserve">» при поддержке </w:t>
      </w:r>
      <w:proofErr w:type="spellStart"/>
      <w:r w:rsidRPr="00BE0845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BE0845">
        <w:rPr>
          <w:rFonts w:ascii="Times New Roman" w:hAnsi="Times New Roman" w:cs="Times New Roman"/>
          <w:sz w:val="28"/>
          <w:szCs w:val="28"/>
        </w:rPr>
        <w:t xml:space="preserve"> ВЭБ.РФ. По завершении строительных работ в 2024 году комплекс станет первой в стране площадкой с полным циклом переработки углеводородных запасов. КПЭГ объединит крупнейшую в России газоперерабатывающую мощность (45 </w:t>
      </w:r>
      <w:proofErr w:type="gramStart"/>
      <w:r w:rsidRPr="00BE0845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BE0845">
        <w:rPr>
          <w:rFonts w:ascii="Times New Roman" w:hAnsi="Times New Roman" w:cs="Times New Roman"/>
          <w:sz w:val="28"/>
          <w:szCs w:val="28"/>
        </w:rPr>
        <w:t xml:space="preserve"> куб. м газа в год), крупнейший в Европе завод по производству СПГ и крупнейшую в мире единичную мощность по производству полиэтилена (до 3 млн тонн в год).</w:t>
      </w:r>
    </w:p>
    <w:p w14:paraId="70DD9F90" w14:textId="58B6AC95" w:rsidR="00BE0845" w:rsidRPr="00BE0845" w:rsidRDefault="00BE0845" w:rsidP="0075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lastRenderedPageBreak/>
        <w:t xml:space="preserve">КПЭГ также станет драйвером социально-экономического развития Ленобласти и крупнейшим налогоплательщиком в регионе. Уже на 1 октября этого года суммарные отчисления по налогу на доходы физических лиц из подрядных организаций в региональный бюджет за квартал достигли почти 40 </w:t>
      </w:r>
      <w:proofErr w:type="gramStart"/>
      <w:r w:rsidRPr="00BE084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E0845">
        <w:rPr>
          <w:rFonts w:ascii="Times New Roman" w:hAnsi="Times New Roman" w:cs="Times New Roman"/>
          <w:sz w:val="28"/>
          <w:szCs w:val="28"/>
        </w:rPr>
        <w:t xml:space="preserve"> руб., и это на 40% больше прогнозных показателей.</w:t>
      </w:r>
    </w:p>
    <w:p w14:paraId="63BB9EFF" w14:textId="2FCF889C" w:rsidR="00BE0845" w:rsidRPr="00BE0845" w:rsidRDefault="00BE0845" w:rsidP="009B3F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C6BE35" w14:textId="77777777" w:rsidR="00BE0845" w:rsidRPr="00BE0845" w:rsidRDefault="00BE0845" w:rsidP="00BE0845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E08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Фото с рабочей поездки: </w:t>
      </w:r>
      <w:hyperlink r:id="rId5" w:history="1">
        <w:r w:rsidRPr="00BE0845">
          <w:rPr>
            <w:rStyle w:val="a3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https://disk.yandex.ru/d/vcbuobBfE1cQrQ</w:t>
        </w:r>
      </w:hyperlink>
      <w:r w:rsidRPr="00BE084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</w:p>
    <w:p w14:paraId="567BAD0D" w14:textId="77777777" w:rsidR="00BE0845" w:rsidRPr="00BE0845" w:rsidRDefault="00BE0845" w:rsidP="00BE0845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1AAB598" w14:textId="77777777" w:rsidR="00BE0845" w:rsidRPr="00BE0845" w:rsidRDefault="00BE0845" w:rsidP="00BE084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E08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Фото строительства: </w:t>
      </w:r>
      <w:hyperlink r:id="rId6" w:history="1">
        <w:r w:rsidRPr="00BE0845">
          <w:rPr>
            <w:rStyle w:val="a3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https://disk.yandex.ru/d/RdRF4l704nOa9Q</w:t>
        </w:r>
      </w:hyperlink>
    </w:p>
    <w:p w14:paraId="47B898B2" w14:textId="77777777" w:rsidR="00BE0845" w:rsidRPr="00BE0845" w:rsidRDefault="00BE0845" w:rsidP="009B3F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927A1B" w14:textId="77777777" w:rsidR="009B3FDC" w:rsidRPr="00BE0845" w:rsidRDefault="009B3FDC" w:rsidP="00EB297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5B6EE8" w14:textId="77777777" w:rsidR="009B3FDC" w:rsidRPr="009B3FDC" w:rsidRDefault="009B3FDC" w:rsidP="00EB297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51E713" w14:textId="77777777" w:rsidR="009B3FDC" w:rsidRDefault="009B3FDC" w:rsidP="00EB29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A0F985" w14:textId="5709B1D3" w:rsidR="009B3FDC" w:rsidRDefault="009B3FDC" w:rsidP="00EB29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7171D124" w14:textId="29D4431F" w:rsidR="00EB2979" w:rsidRPr="00EB2979" w:rsidRDefault="00EB2979" w:rsidP="00EB29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B2979" w:rsidRPr="00EB2979" w:rsidSect="00EB2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79"/>
    <w:rsid w:val="000055A6"/>
    <w:rsid w:val="00484DA0"/>
    <w:rsid w:val="00757383"/>
    <w:rsid w:val="009B3FDC"/>
    <w:rsid w:val="00AC658A"/>
    <w:rsid w:val="00BE0845"/>
    <w:rsid w:val="00BE37CB"/>
    <w:rsid w:val="00EB2979"/>
    <w:rsid w:val="00F1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2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8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d/RdRF4l704nOa9Q" TargetMode="External"/><Relationship Id="rId5" Type="http://schemas.openxmlformats.org/officeDocument/2006/relationships/hyperlink" Target="https://disk.yandex.ru/d/vcbuobBfE1cQr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sekretar</cp:lastModifiedBy>
  <cp:revision>2</cp:revision>
  <dcterms:created xsi:type="dcterms:W3CDTF">2021-12-21T10:56:00Z</dcterms:created>
  <dcterms:modified xsi:type="dcterms:W3CDTF">2021-12-21T10:56:00Z</dcterms:modified>
</cp:coreProperties>
</file>